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0CE" w14:textId="77777777" w:rsidR="00CF2A35" w:rsidRPr="00352C04" w:rsidRDefault="00CF2A35" w:rsidP="00CF2A35">
      <w:pPr>
        <w:autoSpaceDE w:val="0"/>
        <w:autoSpaceDN w:val="0"/>
        <w:adjustRightInd w:val="0"/>
        <w:spacing w:line="240" w:lineRule="exact"/>
        <w:rPr>
          <w:rFonts w:ascii="ＭＳ 明朝" w:hAnsi="ＭＳ 明朝" w:cs="MS-Mincho"/>
          <w:kern w:val="0"/>
          <w:szCs w:val="21"/>
        </w:rPr>
      </w:pPr>
      <w:r w:rsidRPr="00217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6A17D" wp14:editId="1A9DF721">
                <wp:simplePos x="0" y="0"/>
                <wp:positionH relativeFrom="margin">
                  <wp:align>right</wp:align>
                </wp:positionH>
                <wp:positionV relativeFrom="paragraph">
                  <wp:posOffset>-246380</wp:posOffset>
                </wp:positionV>
                <wp:extent cx="941705" cy="227965"/>
                <wp:effectExtent l="0" t="0" r="10795" b="1968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D018" w14:textId="77777777" w:rsidR="00CF2A35" w:rsidRDefault="00CF2A35" w:rsidP="00CF2A35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A43B59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6A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2.95pt;margin-top:-19.4pt;width:74.15pt;height:17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" strokecolor="white">
                <v:textbox inset="5.85pt,.7pt,5.85pt,.7pt">
                  <w:txbxContent>
                    <w:p w14:paraId="4374D018" w14:textId="77777777" w:rsidR="00CF2A35" w:rsidRDefault="00CF2A35" w:rsidP="00CF2A35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A43B59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D0826" w14:textId="77777777" w:rsidR="00CF2A35" w:rsidRPr="0021721C" w:rsidRDefault="00CF2A35" w:rsidP="00CF2A35">
      <w:pPr>
        <w:autoSpaceDE w:val="0"/>
        <w:autoSpaceDN w:val="0"/>
        <w:adjustRightInd w:val="0"/>
        <w:jc w:val="center"/>
        <w:rPr>
          <w:b/>
          <w:sz w:val="24"/>
        </w:rPr>
      </w:pPr>
      <w:r w:rsidRPr="0021721C">
        <w:rPr>
          <w:rFonts w:hint="eastAsia"/>
          <w:b/>
          <w:sz w:val="24"/>
        </w:rPr>
        <w:t>建築物のエネルギー消費性能に係る技術的審査依頼書</w:t>
      </w:r>
    </w:p>
    <w:p w14:paraId="077E876E" w14:textId="77777777" w:rsidR="00CF2A35" w:rsidRPr="0021721C" w:rsidRDefault="00CF2A35" w:rsidP="00CF2A35">
      <w:pPr>
        <w:autoSpaceDE w:val="0"/>
        <w:autoSpaceDN w:val="0"/>
        <w:adjustRightInd w:val="0"/>
        <w:spacing w:line="240" w:lineRule="exact"/>
        <w:jc w:val="left"/>
      </w:pPr>
    </w:p>
    <w:p w14:paraId="1C1E3079" w14:textId="77777777" w:rsidR="00CF2A35" w:rsidRPr="0021721C" w:rsidRDefault="00CF2A35" w:rsidP="00CF2A35">
      <w:pPr>
        <w:autoSpaceDE w:val="0"/>
        <w:autoSpaceDN w:val="0"/>
        <w:adjustRightInd w:val="0"/>
        <w:ind w:firstLineChars="100" w:firstLine="210"/>
        <w:jc w:val="right"/>
      </w:pPr>
      <w:r>
        <w:rPr>
          <w:rFonts w:hint="eastAsia"/>
        </w:rPr>
        <w:t xml:space="preserve">　　</w:t>
      </w:r>
      <w:r w:rsidRPr="0021721C">
        <w:rPr>
          <w:rFonts w:hint="eastAsia"/>
        </w:rPr>
        <w:t>年　月　日</w:t>
      </w:r>
    </w:p>
    <w:p w14:paraId="4D365D8F" w14:textId="77777777" w:rsidR="00CF2A35" w:rsidRPr="00352C04" w:rsidRDefault="00CF2A35" w:rsidP="00CF2A35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="00E03AF6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9B01B5B" w14:textId="77777777" w:rsidR="00CF2A35" w:rsidRPr="0021721C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p w14:paraId="341634D2" w14:textId="77777777" w:rsidR="00CF2A35" w:rsidRPr="0021721C" w:rsidRDefault="00CF2A35" w:rsidP="00CF2A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2F5300F" w14:textId="77777777" w:rsidR="00CF2A35" w:rsidRPr="0021721C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23418C23" w14:textId="77777777" w:rsidR="00CF2A35" w:rsidRPr="0021721C" w:rsidRDefault="00CF2A35" w:rsidP="00CF2A35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24A9E8A4" w14:textId="4CE45105" w:rsidR="00CF2A35" w:rsidRPr="0021721C" w:rsidRDefault="00CF2A35" w:rsidP="00873606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254EB1D3" w14:textId="77777777" w:rsidR="00CF2A35" w:rsidRPr="0021721C" w:rsidRDefault="00CF2A35" w:rsidP="00CF2A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708A1C0" w14:textId="77777777" w:rsidR="00CF2A35" w:rsidRPr="0021721C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01322223" w14:textId="77777777" w:rsidR="00CF2A35" w:rsidRPr="0021721C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7B5454F4" w14:textId="10E27ECB" w:rsidR="00CF2A35" w:rsidRPr="0021721C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6D4C1657" w14:textId="77777777" w:rsidR="00CF2A35" w:rsidRPr="0021721C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B01FD2C" w14:textId="7596880E" w:rsidR="00CF2A35" w:rsidRPr="00873606" w:rsidRDefault="00CF2A35" w:rsidP="00CF2A3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Pr="0021721C">
        <w:rPr>
          <w:rFonts w:hint="eastAsia"/>
        </w:rPr>
        <w:t>建築物のエネルギー消費性能の向上</w:t>
      </w:r>
      <w:r w:rsidR="00ED3D6D" w:rsidRPr="00FC0852">
        <w:rPr>
          <w:rFonts w:hint="eastAsia"/>
        </w:rPr>
        <w:t>等</w:t>
      </w:r>
      <w:r w:rsidRPr="0021721C">
        <w:rPr>
          <w:rFonts w:hint="eastAsia"/>
        </w:rPr>
        <w:t>に関する法律第</w:t>
      </w:r>
      <w:r w:rsidR="00E314F6" w:rsidRPr="00ED3D6D">
        <w:rPr>
          <w:rFonts w:hint="eastAsia"/>
        </w:rPr>
        <w:t>41</w:t>
      </w:r>
      <w:r w:rsidRPr="00873606">
        <w:rPr>
          <w:rFonts w:hint="eastAsia"/>
        </w:rPr>
        <w:t>条第</w:t>
      </w:r>
      <w:r w:rsidR="00837A5C" w:rsidRPr="00873606">
        <w:rPr>
          <w:rFonts w:hint="eastAsia"/>
        </w:rPr>
        <w:t>２</w:t>
      </w:r>
      <w:r w:rsidRPr="00873606">
        <w:rPr>
          <w:rFonts w:hint="eastAsia"/>
        </w:rPr>
        <w:t>項に定める認定表示に係る認定基準</w:t>
      </w:r>
      <w:r w:rsidRPr="00873606">
        <w:rPr>
          <w:rFonts w:ascii="ＭＳ 明朝" w:hAnsi="ＭＳ 明朝" w:cs="MS-Mincho" w:hint="eastAsia"/>
          <w:kern w:val="0"/>
          <w:szCs w:val="21"/>
        </w:rPr>
        <w:t>への適合性について、下記の建築物の技術的審査を依頼します。この依頼書及び添付図書に記載の事項は、事実に相違ありません。</w:t>
      </w:r>
    </w:p>
    <w:p w14:paraId="365A3450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D95A4CC" w14:textId="77777777" w:rsidR="00CF2A35" w:rsidRPr="00873606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記</w:t>
      </w:r>
    </w:p>
    <w:p w14:paraId="30E007BE" w14:textId="77777777" w:rsidR="00CF2A35" w:rsidRPr="00873606" w:rsidRDefault="00CF2A35" w:rsidP="00CF2A3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1D95D180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1792EE4C" w14:textId="5C1B6E80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 xml:space="preserve">　　　　　　　　　□法</w:t>
      </w:r>
      <w:r w:rsidRPr="00C46723">
        <w:rPr>
          <w:rFonts w:ascii="ＭＳ 明朝" w:hAnsi="ＭＳ 明朝" w:cs="MS-Mincho" w:hint="eastAsia"/>
          <w:kern w:val="0"/>
          <w:szCs w:val="21"/>
        </w:rPr>
        <w:t>第</w:t>
      </w:r>
      <w:r w:rsidR="00417822" w:rsidRPr="00C46723">
        <w:rPr>
          <w:rFonts w:ascii="ＭＳ 明朝" w:hAnsi="ＭＳ 明朝" w:cs="MS-Mincho" w:hint="eastAsia"/>
          <w:kern w:val="0"/>
          <w:szCs w:val="21"/>
        </w:rPr>
        <w:t>41</w:t>
      </w:r>
      <w:r w:rsidRPr="00C46723">
        <w:rPr>
          <w:rFonts w:ascii="ＭＳ 明朝" w:hAnsi="ＭＳ 明朝" w:cs="MS-Mincho" w:hint="eastAsia"/>
          <w:kern w:val="0"/>
          <w:szCs w:val="21"/>
        </w:rPr>
        <w:t>条</w:t>
      </w:r>
      <w:r w:rsidRPr="00873606">
        <w:rPr>
          <w:rFonts w:ascii="ＭＳ 明朝" w:hAnsi="ＭＳ 明朝" w:cs="MS-Mincho" w:hint="eastAsia"/>
          <w:kern w:val="0"/>
          <w:szCs w:val="21"/>
        </w:rPr>
        <w:t>関係</w:t>
      </w:r>
    </w:p>
    <w:p w14:paraId="7ACCA86E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□外壁、窓等を通じての熱の損失の防止に関する事項</w:t>
      </w:r>
    </w:p>
    <w:p w14:paraId="18668776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30678B51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0F5866EA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【建築物の名称】</w:t>
      </w:r>
    </w:p>
    <w:p w14:paraId="4D70D33B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【建築物</w:t>
      </w:r>
      <w:r w:rsidRPr="00873606">
        <w:rPr>
          <w:rFonts w:hint="eastAsia"/>
          <w:kern w:val="0"/>
        </w:rPr>
        <w:t>の用途</w:t>
      </w:r>
      <w:r w:rsidRPr="00873606">
        <w:rPr>
          <w:rFonts w:ascii="ＭＳ 明朝" w:hAnsi="ＭＳ 明朝" w:cs="MS-Mincho" w:hint="eastAsia"/>
          <w:kern w:val="0"/>
          <w:szCs w:val="21"/>
        </w:rPr>
        <w:t>】　□一戸建ての住宅　□非住宅建築物</w:t>
      </w:r>
    </w:p>
    <w:p w14:paraId="7C646F6C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 xml:space="preserve">　　　　　　　　　□共同住宅等　　　□複合建築物</w:t>
      </w:r>
    </w:p>
    <w:p w14:paraId="34137F24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6B015A1F" w14:textId="77777777" w:rsidR="00CF2A35" w:rsidRPr="00873606" w:rsidRDefault="00CF2A35" w:rsidP="00CF2A3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873606" w:rsidRPr="00873606" w14:paraId="6369E7D7" w14:textId="77777777" w:rsidTr="008740B6">
        <w:trPr>
          <w:trHeight w:val="458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2DEB537F" w14:textId="77777777" w:rsidR="00CF2A35" w:rsidRPr="00873606" w:rsidRDefault="00CF2A35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73606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/>
            </w:tcBorders>
          </w:tcPr>
          <w:p w14:paraId="37EEE8E8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73606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873606" w:rsidRPr="00873606" w14:paraId="6E6F26DE" w14:textId="77777777" w:rsidTr="008740B6">
        <w:trPr>
          <w:trHeight w:val="479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70F021F5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73606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5654" w:type="dxa"/>
            <w:vMerge/>
            <w:tcBorders>
              <w:bottom w:val="single" w:sz="4" w:space="0" w:color="000000"/>
            </w:tcBorders>
          </w:tcPr>
          <w:p w14:paraId="4753A1B3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873606" w:rsidRPr="00873606" w14:paraId="3D21B491" w14:textId="77777777" w:rsidTr="008740B6">
        <w:trPr>
          <w:trHeight w:val="459"/>
        </w:trPr>
        <w:tc>
          <w:tcPr>
            <w:tcW w:w="2840" w:type="dxa"/>
            <w:vAlign w:val="center"/>
          </w:tcPr>
          <w:p w14:paraId="3933007E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73606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5654" w:type="dxa"/>
            <w:vMerge/>
          </w:tcPr>
          <w:p w14:paraId="74A6C6B3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873606" w:rsidRPr="00873606" w14:paraId="1D98FB45" w14:textId="77777777" w:rsidTr="008740B6">
        <w:trPr>
          <w:trHeight w:val="438"/>
        </w:trPr>
        <w:tc>
          <w:tcPr>
            <w:tcW w:w="2840" w:type="dxa"/>
            <w:vAlign w:val="center"/>
          </w:tcPr>
          <w:p w14:paraId="5118FC1C" w14:textId="17CE9522" w:rsidR="00CF2A35" w:rsidRPr="00873606" w:rsidRDefault="00CF2A35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73606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837A5C" w:rsidRPr="00873606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654" w:type="dxa"/>
            <w:vMerge/>
          </w:tcPr>
          <w:p w14:paraId="468CAB6B" w14:textId="77777777" w:rsidR="00CF2A35" w:rsidRPr="00873606" w:rsidRDefault="00CF2A35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0EC3FEA" w14:textId="77777777" w:rsidR="008740B6" w:rsidRPr="00873606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73606">
        <w:rPr>
          <w:rFonts w:ascii="ＭＳ 明朝" w:hAnsi="ＭＳ 明朝" w:cs="MS-Mincho" w:hint="eastAsia"/>
          <w:kern w:val="0"/>
          <w:szCs w:val="21"/>
        </w:rPr>
        <w:t>（注意）</w:t>
      </w:r>
    </w:p>
    <w:p w14:paraId="525CB02D" w14:textId="77777777" w:rsidR="008740B6" w:rsidRPr="00873606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873606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41A6948D" w14:textId="6B3C05DA" w:rsidR="008740B6" w:rsidRPr="00873606" w:rsidRDefault="00837A5C" w:rsidP="008740B6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873606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8740B6" w:rsidRPr="00873606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2E9DB88B" w14:textId="78B9677D" w:rsidR="008740B6" w:rsidRPr="00873606" w:rsidRDefault="00837A5C" w:rsidP="008740B6">
      <w:pPr>
        <w:autoSpaceDE w:val="0"/>
        <w:autoSpaceDN w:val="0"/>
        <w:adjustRightInd w:val="0"/>
        <w:ind w:left="400" w:hangingChars="200" w:hanging="400"/>
        <w:rPr>
          <w:rFonts w:ascii="ＭＳ 明朝" w:hAnsi="ＭＳ 明朝" w:cs="MS-Mincho"/>
          <w:kern w:val="0"/>
          <w:sz w:val="20"/>
          <w:szCs w:val="20"/>
        </w:rPr>
      </w:pPr>
      <w:r w:rsidRPr="00873606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8740B6" w:rsidRPr="00873606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p w14:paraId="73BD85BC" w14:textId="77777777" w:rsidR="008740B6" w:rsidRPr="00873606" w:rsidRDefault="008740B6" w:rsidP="008740B6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6C7530A4" w14:textId="7C2F7CBE" w:rsidR="001D0399" w:rsidRDefault="001D0399">
      <w:pPr>
        <w:widowControl/>
        <w:jc w:val="left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p w14:paraId="44D18680" w14:textId="77777777" w:rsidR="008740B6" w:rsidRDefault="008740B6" w:rsidP="008740B6">
      <w:pPr>
        <w:autoSpaceDE w:val="0"/>
        <w:autoSpaceDN w:val="0"/>
        <w:adjustRightInd w:val="0"/>
        <w:rPr>
          <w:color w:val="FF0000"/>
          <w:szCs w:val="21"/>
        </w:rPr>
      </w:pPr>
    </w:p>
    <w:p w14:paraId="66D7F159" w14:textId="77777777" w:rsidR="008740B6" w:rsidRPr="00352C04" w:rsidRDefault="008740B6" w:rsidP="008740B6">
      <w:pPr>
        <w:autoSpaceDE w:val="0"/>
        <w:autoSpaceDN w:val="0"/>
        <w:adjustRightInd w:val="0"/>
        <w:spacing w:line="240" w:lineRule="exac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E61BD" wp14:editId="5D9864B4">
                <wp:simplePos x="0" y="0"/>
                <wp:positionH relativeFrom="column">
                  <wp:posOffset>4986655</wp:posOffset>
                </wp:positionH>
                <wp:positionV relativeFrom="paragraph">
                  <wp:posOffset>-234315</wp:posOffset>
                </wp:positionV>
                <wp:extent cx="741680" cy="208915"/>
                <wp:effectExtent l="10160" t="11430" r="10160" b="825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20FE" w14:textId="77777777" w:rsidR="008740B6" w:rsidRPr="00417822" w:rsidRDefault="008740B6" w:rsidP="008740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17822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417822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61BD" id="テキスト ボックス 19" o:spid="_x0000_s1027" type="#_x0000_t202" style="position:absolute;left:0;text-align:left;margin-left:392.65pt;margin-top:-18.45pt;width:58.4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">
                <v:textbox inset="5.85pt,.7pt,5.85pt,.7pt">
                  <w:txbxContent>
                    <w:p w14:paraId="44AB20FE" w14:textId="77777777" w:rsidR="008740B6" w:rsidRPr="00417822" w:rsidRDefault="008740B6" w:rsidP="008740B6">
                      <w:pPr>
                        <w:jc w:val="center"/>
                        <w:rPr>
                          <w:color w:val="FF0000"/>
                        </w:rPr>
                      </w:pPr>
                      <w:r w:rsidRPr="00417822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417822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0552C139" w14:textId="77777777" w:rsidR="008740B6" w:rsidRPr="009E5F2E" w:rsidRDefault="008740B6" w:rsidP="008740B6">
      <w:pPr>
        <w:autoSpaceDE w:val="0"/>
        <w:autoSpaceDN w:val="0"/>
        <w:adjustRightInd w:val="0"/>
        <w:jc w:val="center"/>
        <w:rPr>
          <w:b/>
          <w:sz w:val="24"/>
        </w:rPr>
      </w:pPr>
      <w:r w:rsidRPr="00A43B59">
        <w:rPr>
          <w:rFonts w:hint="eastAsia"/>
          <w:b/>
          <w:sz w:val="24"/>
        </w:rPr>
        <w:t>建築物のエネルギー消費性能</w:t>
      </w:r>
      <w:r>
        <w:rPr>
          <w:rFonts w:hint="eastAsia"/>
          <w:b/>
          <w:sz w:val="24"/>
        </w:rPr>
        <w:t>に</w:t>
      </w:r>
      <w:r w:rsidRPr="00352C04">
        <w:rPr>
          <w:rFonts w:hint="eastAsia"/>
          <w:b/>
          <w:sz w:val="24"/>
        </w:rPr>
        <w:t>係る技術的審査依頼書</w:t>
      </w:r>
    </w:p>
    <w:p w14:paraId="52CB4BAC" w14:textId="77777777" w:rsidR="008740B6" w:rsidRPr="009E5F2E" w:rsidRDefault="008740B6" w:rsidP="008740B6">
      <w:pPr>
        <w:autoSpaceDE w:val="0"/>
        <w:autoSpaceDN w:val="0"/>
        <w:adjustRightInd w:val="0"/>
        <w:spacing w:line="240" w:lineRule="exact"/>
        <w:jc w:val="left"/>
      </w:pPr>
    </w:p>
    <w:p w14:paraId="5C22E684" w14:textId="77777777" w:rsidR="008740B6" w:rsidRPr="00417822" w:rsidRDefault="008740B6" w:rsidP="008740B6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FF0000"/>
          <w:kern w:val="0"/>
          <w:szCs w:val="21"/>
        </w:rPr>
      </w:pPr>
      <w:r w:rsidRPr="00417822">
        <w:rPr>
          <w:rFonts w:hint="eastAsia"/>
          <w:color w:val="FF0000"/>
        </w:rPr>
        <w:t>○○年○○月○○日</w:t>
      </w:r>
    </w:p>
    <w:p w14:paraId="41F23869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（</w:t>
      </w:r>
      <w:r w:rsidR="00E03AF6" w:rsidRPr="009E5F2E"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殿）</w:t>
      </w:r>
    </w:p>
    <w:p w14:paraId="046AE18D" w14:textId="77777777" w:rsidR="008740B6" w:rsidRPr="009E5F2E" w:rsidRDefault="008740B6" w:rsidP="008740B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35B83B1" w14:textId="77777777" w:rsidR="008740B6" w:rsidRPr="009E5F2E" w:rsidRDefault="008740B6" w:rsidP="008740B6">
      <w:pPr>
        <w:autoSpaceDE w:val="0"/>
        <w:autoSpaceDN w:val="0"/>
        <w:adjustRightInd w:val="0"/>
        <w:ind w:firstLineChars="1300" w:firstLine="2730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38D7C9E2" w14:textId="1362D211" w:rsidR="008740B6" w:rsidRPr="009E5F2E" w:rsidRDefault="008740B6" w:rsidP="008740B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="00873606" w:rsidRPr="009E5F2E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主たる事務所の所在地　　</w:t>
      </w:r>
      <w:r w:rsidR="00873606" w:rsidRPr="009E5F2E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4968BFDD" w14:textId="5121A453" w:rsidR="008740B6" w:rsidRPr="009E5F2E" w:rsidRDefault="008740B6" w:rsidP="008740B6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5295562E" w14:textId="77777777" w:rsidR="008740B6" w:rsidRPr="009E5F2E" w:rsidRDefault="008740B6" w:rsidP="008740B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617F4D5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代理者の住所又は　　　　　　　　　　</w:t>
      </w:r>
    </w:p>
    <w:p w14:paraId="20186C38" w14:textId="77777777" w:rsidR="008740B6" w:rsidRPr="009E5F2E" w:rsidRDefault="008740B6" w:rsidP="008740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63FC55D7" w14:textId="3F361361" w:rsidR="008740B6" w:rsidRPr="009E5F2E" w:rsidRDefault="008740B6" w:rsidP="008740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代理者の氏名又は名称　　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○○　○○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62760D78" w14:textId="77777777" w:rsidR="008740B6" w:rsidRPr="009E5F2E" w:rsidRDefault="008740B6" w:rsidP="008740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65EF91CD" w14:textId="5E73F381" w:rsidR="008740B6" w:rsidRPr="009E5F2E" w:rsidRDefault="008740B6" w:rsidP="008740B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Pr="009E5F2E">
        <w:rPr>
          <w:rFonts w:hint="eastAsia"/>
        </w:rPr>
        <w:t>建築物のエネルギー消費性能の向上</w:t>
      </w:r>
      <w:r w:rsidR="00ED3D6D">
        <w:rPr>
          <w:rFonts w:hint="eastAsia"/>
        </w:rPr>
        <w:t>等</w:t>
      </w:r>
      <w:r w:rsidRPr="009E5F2E">
        <w:rPr>
          <w:rFonts w:hint="eastAsia"/>
        </w:rPr>
        <w:t>に関する法律第</w:t>
      </w:r>
      <w:r w:rsidR="00E314F6">
        <w:rPr>
          <w:rFonts w:hint="eastAsia"/>
        </w:rPr>
        <w:t>41</w:t>
      </w:r>
      <w:r w:rsidRPr="009E5F2E">
        <w:rPr>
          <w:rFonts w:hint="eastAsia"/>
        </w:rPr>
        <w:t>条第</w:t>
      </w:r>
      <w:r w:rsidR="00837A5C" w:rsidRPr="009E5F2E">
        <w:rPr>
          <w:rFonts w:hint="eastAsia"/>
        </w:rPr>
        <w:t>２</w:t>
      </w:r>
      <w:r w:rsidRPr="009E5F2E">
        <w:rPr>
          <w:rFonts w:hint="eastAsia"/>
        </w:rPr>
        <w:t>項に定める認定表示に係る認定基準</w:t>
      </w:r>
      <w:r w:rsidRPr="009E5F2E">
        <w:rPr>
          <w:rFonts w:ascii="ＭＳ 明朝" w:hAnsi="ＭＳ 明朝" w:cs="MS-Mincho" w:hint="eastAsia"/>
          <w:kern w:val="0"/>
          <w:szCs w:val="21"/>
        </w:rPr>
        <w:t>への適合性について、下記の建築物の技術的審査を依頼します。この依頼書及び添付図書に記載の事項は、事実に相違ありません。</w:t>
      </w:r>
    </w:p>
    <w:p w14:paraId="32B9642D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D44F21C" w14:textId="77777777" w:rsidR="008740B6" w:rsidRPr="009E5F2E" w:rsidRDefault="008740B6" w:rsidP="008740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記</w:t>
      </w:r>
    </w:p>
    <w:p w14:paraId="2908D4E5" w14:textId="77777777" w:rsidR="008740B6" w:rsidRPr="009E5F2E" w:rsidRDefault="008740B6" w:rsidP="008740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2DC1BEC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6128188E" w14:textId="15CB8A15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9E5F2E">
        <w:rPr>
          <w:rFonts w:ascii="ＭＳ 明朝" w:hAnsi="ＭＳ 明朝" w:cs="MS-Mincho" w:hint="eastAsia"/>
          <w:kern w:val="0"/>
          <w:szCs w:val="21"/>
        </w:rPr>
        <w:t>法第</w:t>
      </w:r>
      <w:r w:rsidR="00417822">
        <w:rPr>
          <w:rFonts w:ascii="ＭＳ 明朝" w:hAnsi="ＭＳ 明朝" w:cs="MS-Mincho" w:hint="eastAsia"/>
          <w:kern w:val="0"/>
          <w:szCs w:val="21"/>
        </w:rPr>
        <w:t>41</w:t>
      </w:r>
      <w:r w:rsidRPr="009E5F2E">
        <w:rPr>
          <w:rFonts w:ascii="ＭＳ 明朝" w:hAnsi="ＭＳ 明朝" w:cs="MS-Mincho" w:hint="eastAsia"/>
          <w:kern w:val="0"/>
          <w:szCs w:val="21"/>
        </w:rPr>
        <w:t>条関係</w:t>
      </w:r>
    </w:p>
    <w:p w14:paraId="5A42E809" w14:textId="2306B8A9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="00873606" w:rsidRPr="009E5F2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73606" w:rsidRPr="00417822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9E5F2E">
        <w:rPr>
          <w:rFonts w:ascii="ＭＳ 明朝" w:hAnsi="ＭＳ 明朝" w:cs="MS-Mincho" w:hint="eastAsia"/>
          <w:kern w:val="0"/>
          <w:szCs w:val="21"/>
        </w:rPr>
        <w:t>外壁、窓等を通じての熱の損失の防止に関する事項</w:t>
      </w:r>
    </w:p>
    <w:p w14:paraId="53CC830D" w14:textId="3D4ECF3B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="00873606" w:rsidRPr="009E5F2E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E5F2E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9E5F2E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67CC6522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【建築物の位置】　</w:t>
      </w:r>
      <w:r w:rsidR="00E03AF6" w:rsidRPr="00417822">
        <w:rPr>
          <w:rFonts w:ascii="ＭＳ 明朝" w:hAnsi="ＭＳ 明朝" w:cs="MS-Mincho" w:hint="eastAsia"/>
          <w:color w:val="FF0000"/>
          <w:kern w:val="0"/>
          <w:szCs w:val="21"/>
        </w:rPr>
        <w:t>広島県広島市中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区○○町　○ｰ○-○</w:t>
      </w:r>
    </w:p>
    <w:p w14:paraId="2750BA45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【建築物の名称】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○○　○○邸　新築工事</w:t>
      </w:r>
    </w:p>
    <w:p w14:paraId="5F06B8A4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【建築物</w:t>
      </w:r>
      <w:r w:rsidRPr="009E5F2E">
        <w:rPr>
          <w:rFonts w:hint="eastAsia"/>
          <w:kern w:val="0"/>
        </w:rPr>
        <w:t>の用途</w:t>
      </w:r>
      <w:r w:rsidRPr="009E5F2E">
        <w:rPr>
          <w:rFonts w:ascii="ＭＳ 明朝" w:hAnsi="ＭＳ 明朝" w:cs="MS-Mincho" w:hint="eastAsia"/>
          <w:kern w:val="0"/>
          <w:szCs w:val="21"/>
        </w:rPr>
        <w:t>】　□一戸建ての住宅　□非住宅建築物</w:t>
      </w:r>
    </w:p>
    <w:p w14:paraId="1FE641AC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9E5F2E">
        <w:rPr>
          <w:rFonts w:ascii="ＭＳ 明朝" w:hAnsi="ＭＳ 明朝" w:cs="MS-Mincho" w:hint="eastAsia"/>
          <w:kern w:val="0"/>
          <w:szCs w:val="21"/>
        </w:rPr>
        <w:t>共同住宅等　　　□複合建築物</w:t>
      </w:r>
    </w:p>
    <w:p w14:paraId="5F723202" w14:textId="0BDE801E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 xml:space="preserve">【認定申請先の所管行政庁名】　</w:t>
      </w:r>
      <w:r w:rsidR="00E03AF6" w:rsidRPr="00417822">
        <w:rPr>
          <w:rFonts w:ascii="ＭＳ 明朝" w:hAnsi="ＭＳ 明朝" w:cs="MS-Mincho" w:hint="eastAsia"/>
          <w:color w:val="FF0000"/>
          <w:kern w:val="0"/>
          <w:szCs w:val="21"/>
        </w:rPr>
        <w:t>広島市</w:t>
      </w:r>
      <w:r w:rsidR="00873606" w:rsidRPr="00417822">
        <w:rPr>
          <w:rFonts w:ascii="ＭＳ 明朝" w:hAnsi="ＭＳ 明朝" w:cs="MS-Mincho" w:hint="eastAsia"/>
          <w:color w:val="FF0000"/>
          <w:kern w:val="0"/>
          <w:szCs w:val="21"/>
        </w:rPr>
        <w:t>長</w:t>
      </w:r>
    </w:p>
    <w:p w14:paraId="3AF55E5A" w14:textId="77777777" w:rsidR="008740B6" w:rsidRPr="00417822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【認定申請予定日】</w:t>
      </w:r>
      <w:r w:rsidRPr="00417822">
        <w:rPr>
          <w:rFonts w:ascii="ＭＳ 明朝" w:hAnsi="ＭＳ 明朝" w:cs="MS-Mincho" w:hint="eastAsia"/>
          <w:color w:val="FF0000"/>
          <w:kern w:val="0"/>
          <w:szCs w:val="21"/>
        </w:rPr>
        <w:t>○○年○○月○○日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9E5F2E" w:rsidRPr="009E5F2E" w14:paraId="3645BBD1" w14:textId="77777777" w:rsidTr="000C67F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231848D" w14:textId="77777777" w:rsidR="008740B6" w:rsidRPr="009E5F2E" w:rsidRDefault="008740B6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E5F2E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70B6F79A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E5F2E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9E5F2E" w:rsidRPr="009E5F2E" w14:paraId="0F0F8CEC" w14:textId="77777777" w:rsidTr="000C67F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C4317EB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5F2E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24F967CB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E5F2E" w:rsidRPr="009E5F2E" w14:paraId="552DBE03" w14:textId="77777777" w:rsidTr="000C67FA">
        <w:trPr>
          <w:trHeight w:val="459"/>
        </w:trPr>
        <w:tc>
          <w:tcPr>
            <w:tcW w:w="3085" w:type="dxa"/>
            <w:vAlign w:val="center"/>
          </w:tcPr>
          <w:p w14:paraId="629DF9B9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5F2E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61820CB1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8740B6" w:rsidRPr="009E5F2E" w14:paraId="4F2DDD5F" w14:textId="77777777" w:rsidTr="000C67FA">
        <w:trPr>
          <w:trHeight w:val="438"/>
        </w:trPr>
        <w:tc>
          <w:tcPr>
            <w:tcW w:w="3085" w:type="dxa"/>
            <w:vAlign w:val="center"/>
          </w:tcPr>
          <w:p w14:paraId="56DF5F84" w14:textId="71E5B6B8" w:rsidR="008740B6" w:rsidRPr="009E5F2E" w:rsidRDefault="008740B6" w:rsidP="000C67F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E5F2E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837A5C" w:rsidRPr="009E5F2E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52603068" w14:textId="77777777" w:rsidR="008740B6" w:rsidRPr="009E5F2E" w:rsidRDefault="008740B6" w:rsidP="000C67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D926C51" w14:textId="77777777" w:rsidR="00A53AFF" w:rsidRPr="009E5F2E" w:rsidRDefault="00A53AFF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5521AFE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5F2E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9E26BA0" w14:textId="77777777" w:rsidR="008740B6" w:rsidRPr="009E5F2E" w:rsidRDefault="008740B6" w:rsidP="008740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E5F2E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3C22E803" w14:textId="149F970D" w:rsidR="008740B6" w:rsidRPr="009E5F2E" w:rsidRDefault="00837A5C" w:rsidP="008740B6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E5F2E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8740B6" w:rsidRPr="009E5F2E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222B8A24" w14:textId="497277E8" w:rsidR="008740B6" w:rsidRPr="009E5F2E" w:rsidRDefault="00837A5C" w:rsidP="008740B6">
      <w:pPr>
        <w:autoSpaceDE w:val="0"/>
        <w:autoSpaceDN w:val="0"/>
        <w:adjustRightInd w:val="0"/>
        <w:ind w:left="400" w:hangingChars="200" w:hanging="400"/>
        <w:rPr>
          <w:rFonts w:ascii="ＭＳ 明朝" w:hAnsi="ＭＳ 明朝" w:cs="MS-Mincho"/>
          <w:kern w:val="0"/>
          <w:sz w:val="20"/>
          <w:szCs w:val="20"/>
        </w:rPr>
      </w:pPr>
      <w:r w:rsidRPr="009E5F2E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8740B6" w:rsidRPr="009E5F2E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p w14:paraId="7B5F52C1" w14:textId="77777777" w:rsidR="006516FA" w:rsidRPr="009E5F2E" w:rsidRDefault="006516FA"/>
    <w:sectPr w:rsidR="006516FA" w:rsidRPr="009E5F2E" w:rsidSect="001D039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E67F" w14:textId="77777777" w:rsidR="000C22DF" w:rsidRDefault="000C22DF" w:rsidP="008740B6">
      <w:r>
        <w:separator/>
      </w:r>
    </w:p>
  </w:endnote>
  <w:endnote w:type="continuationSeparator" w:id="0">
    <w:p w14:paraId="0C1419D5" w14:textId="77777777" w:rsidR="000C22DF" w:rsidRDefault="000C22DF" w:rsidP="0087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D73" w14:textId="77777777" w:rsidR="000C22DF" w:rsidRDefault="000C22DF" w:rsidP="008740B6">
      <w:r>
        <w:separator/>
      </w:r>
    </w:p>
  </w:footnote>
  <w:footnote w:type="continuationSeparator" w:id="0">
    <w:p w14:paraId="5DFF3E1F" w14:textId="77777777" w:rsidR="000C22DF" w:rsidRDefault="000C22DF" w:rsidP="0087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35"/>
    <w:rsid w:val="000C22DF"/>
    <w:rsid w:val="001D0399"/>
    <w:rsid w:val="00226B52"/>
    <w:rsid w:val="00417822"/>
    <w:rsid w:val="004B6B2F"/>
    <w:rsid w:val="006516FA"/>
    <w:rsid w:val="00837A5C"/>
    <w:rsid w:val="00873606"/>
    <w:rsid w:val="008740B6"/>
    <w:rsid w:val="009E5F2E"/>
    <w:rsid w:val="00A53AFF"/>
    <w:rsid w:val="00C46723"/>
    <w:rsid w:val="00CF2A35"/>
    <w:rsid w:val="00E03AF6"/>
    <w:rsid w:val="00E314F6"/>
    <w:rsid w:val="00ED3D6D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D8C1EE"/>
  <w15:chartTrackingRefBased/>
  <w15:docId w15:val="{0EA60570-95BF-47D7-B14E-CD60EC87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4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15</cp:revision>
  <cp:lastPrinted>2022-08-26T06:00:00Z</cp:lastPrinted>
  <dcterms:created xsi:type="dcterms:W3CDTF">2016-07-25T00:59:00Z</dcterms:created>
  <dcterms:modified xsi:type="dcterms:W3CDTF">2024-02-20T07:51:00Z</dcterms:modified>
</cp:coreProperties>
</file>